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AB25B" w14:textId="77777777" w:rsidR="0093555A" w:rsidRDefault="0093555A" w:rsidP="0093555A">
      <w:pPr>
        <w:pStyle w:val="NormalWeb"/>
        <w:spacing w:before="0" w:beforeAutospacing="0" w:after="240" w:afterAutospacing="0"/>
        <w:jc w:val="center"/>
      </w:pPr>
      <w:r>
        <w:rPr>
          <w:rFonts w:ascii="Arial" w:hAnsi="Arial" w:cs="Arial"/>
          <w:b/>
          <w:bCs/>
          <w:color w:val="0F9ED5"/>
          <w:sz w:val="32"/>
          <w:szCs w:val="32"/>
        </w:rPr>
        <w:t>Page conseil – Projet logement</w:t>
      </w:r>
    </w:p>
    <w:p w14:paraId="209902C9" w14:textId="77777777" w:rsidR="0093555A" w:rsidRDefault="0093555A" w:rsidP="0093555A">
      <w:pPr>
        <w:pStyle w:val="NormalWeb"/>
        <w:spacing w:before="240" w:beforeAutospacing="0" w:after="240" w:afterAutospacing="0"/>
      </w:pPr>
      <w:r>
        <w:rPr>
          <w:rFonts w:ascii="Arial" w:hAnsi="Arial" w:cs="Arial"/>
          <w:color w:val="000000"/>
          <w:sz w:val="22"/>
          <w:szCs w:val="22"/>
        </w:rPr>
        <w:t> </w:t>
      </w:r>
    </w:p>
    <w:p w14:paraId="290C9590" w14:textId="77777777" w:rsidR="0093555A" w:rsidRDefault="0093555A" w:rsidP="0093555A">
      <w:pPr>
        <w:pStyle w:val="NormalWeb"/>
        <w:spacing w:before="240" w:beforeAutospacing="0" w:after="240" w:afterAutospacing="0"/>
        <w:jc w:val="both"/>
      </w:pPr>
      <w:r>
        <w:rPr>
          <w:rFonts w:ascii="Arial" w:hAnsi="Arial" w:cs="Arial"/>
          <w:color w:val="000000"/>
          <w:sz w:val="22"/>
          <w:szCs w:val="22"/>
        </w:rPr>
        <w:t>Pour la plupart d’entre vous, il s’agit peut-être de votre futur premier logement. Cette tâche peut te sembler difficile et effrayante, mais rassure-toi, nous sommes là pour t’aider et pour te conseiller sur la constitution de ton dossier de locataire afin d’optimiser tes chances.</w:t>
      </w:r>
    </w:p>
    <w:p w14:paraId="62D28629" w14:textId="77777777" w:rsidR="0093555A" w:rsidRDefault="0093555A" w:rsidP="0093555A">
      <w:pPr>
        <w:pStyle w:val="NormalWeb"/>
        <w:spacing w:before="240" w:beforeAutospacing="0" w:after="240" w:afterAutospacing="0"/>
        <w:ind w:hanging="360"/>
        <w:jc w:val="both"/>
      </w:pPr>
      <w:r>
        <w:rPr>
          <w:rFonts w:ascii="Arial" w:hAnsi="Arial" w:cs="Arial"/>
          <w:color w:val="0000FF"/>
          <w:sz w:val="22"/>
          <w:szCs w:val="22"/>
        </w:rPr>
        <w:t>-</w:t>
      </w:r>
      <w:r>
        <w:rPr>
          <w:color w:val="0000FF"/>
          <w:sz w:val="14"/>
          <w:szCs w:val="14"/>
        </w:rPr>
        <w:t xml:space="preserve">   </w:t>
      </w:r>
      <w:r>
        <w:rPr>
          <w:rStyle w:val="apple-tab-span"/>
          <w:rFonts w:eastAsiaTheme="majorEastAsia"/>
          <w:color w:val="0000FF"/>
          <w:sz w:val="14"/>
          <w:szCs w:val="14"/>
        </w:rPr>
        <w:tab/>
      </w:r>
      <w:r>
        <w:rPr>
          <w:rFonts w:ascii="Arial" w:hAnsi="Arial" w:cs="Arial"/>
          <w:b/>
          <w:bCs/>
          <w:color w:val="0000FF"/>
          <w:sz w:val="22"/>
          <w:szCs w:val="22"/>
        </w:rPr>
        <w:t>Conseil général : comment obtenir une visite</w:t>
      </w:r>
    </w:p>
    <w:p w14:paraId="4171AC5C" w14:textId="77777777" w:rsidR="0093555A" w:rsidRDefault="0093555A" w:rsidP="0093555A">
      <w:pPr>
        <w:pStyle w:val="NormalWeb"/>
        <w:spacing w:before="240" w:beforeAutospacing="0" w:after="240" w:afterAutospacing="0"/>
        <w:jc w:val="both"/>
      </w:pPr>
      <w:r>
        <w:rPr>
          <w:rFonts w:ascii="Arial" w:hAnsi="Arial" w:cs="Arial"/>
          <w:color w:val="000000"/>
          <w:sz w:val="22"/>
          <w:szCs w:val="22"/>
        </w:rPr>
        <w:t xml:space="preserve">Pour réussir à obtenir des visites, il faut être </w:t>
      </w:r>
      <w:r>
        <w:rPr>
          <w:rFonts w:ascii="Arial" w:hAnsi="Arial" w:cs="Arial"/>
          <w:b/>
          <w:bCs/>
          <w:color w:val="000000"/>
          <w:sz w:val="22"/>
          <w:szCs w:val="22"/>
        </w:rPr>
        <w:t>ultra réactif, 24h/24h</w:t>
      </w:r>
      <w:r>
        <w:rPr>
          <w:rFonts w:ascii="Arial" w:hAnsi="Arial" w:cs="Arial"/>
          <w:color w:val="000000"/>
          <w:sz w:val="22"/>
          <w:szCs w:val="22"/>
        </w:rPr>
        <w:t>. Par expérience, l’astuce est d’appeler le numéro de l’annonce dans l’heure, voire la demi-heure où l’annonce a été postée, sinon il est peu probable que ta demande soit prise en compte, en particulier en cette période d’été où tous les futurs étudiants parisiens cherchent.</w:t>
      </w:r>
    </w:p>
    <w:p w14:paraId="40EE1A9E" w14:textId="77777777" w:rsidR="0093555A" w:rsidRDefault="0093555A" w:rsidP="0093555A">
      <w:pPr>
        <w:pStyle w:val="NormalWeb"/>
        <w:spacing w:before="240" w:beforeAutospacing="0" w:after="240" w:afterAutospacing="0"/>
        <w:jc w:val="both"/>
      </w:pPr>
      <w:r>
        <w:rPr>
          <w:rFonts w:ascii="Arial" w:hAnsi="Arial" w:cs="Arial"/>
          <w:color w:val="000000"/>
          <w:sz w:val="22"/>
          <w:szCs w:val="22"/>
        </w:rPr>
        <w:t xml:space="preserve">Si tu habites loin de la région parisienne, ce que je te conseille, c'est de te prévoir un séjour de quelques jours dédiés à des visites. Souvent les visites sont programmées dans les jours qui suivent donc je te conseille de </w:t>
      </w:r>
      <w:proofErr w:type="spellStart"/>
      <w:r>
        <w:rPr>
          <w:rFonts w:ascii="Arial" w:hAnsi="Arial" w:cs="Arial"/>
          <w:color w:val="000000"/>
          <w:sz w:val="22"/>
          <w:szCs w:val="22"/>
        </w:rPr>
        <w:t>checker</w:t>
      </w:r>
      <w:proofErr w:type="spellEnd"/>
      <w:r>
        <w:rPr>
          <w:rFonts w:ascii="Arial" w:hAnsi="Arial" w:cs="Arial"/>
          <w:color w:val="000000"/>
          <w:sz w:val="22"/>
          <w:szCs w:val="22"/>
        </w:rPr>
        <w:t xml:space="preserve"> les annonces durant les 2-3 jours avant ton séjour. Cependant, parfois, il est possible de faire des visites virtuelles donc n’hésite pas à te renseigner. Enfin, si tu as la chance d’avoir des proches en région parisienne, tu peux les missionner pour faire les visites en ton nom, promets-leur un bon resto en échange </w:t>
      </w:r>
      <w:r>
        <w:rPr>
          <w:rFonts w:ascii="Segoe UI Symbol" w:hAnsi="Segoe UI Symbol" w:cs="Segoe UI Symbol"/>
          <w:color w:val="000000"/>
          <w:sz w:val="22"/>
          <w:szCs w:val="22"/>
        </w:rPr>
        <w:t>😉</w:t>
      </w:r>
      <w:r>
        <w:rPr>
          <w:rFonts w:ascii="Arial" w:hAnsi="Arial" w:cs="Arial"/>
          <w:color w:val="000000"/>
          <w:sz w:val="22"/>
          <w:szCs w:val="22"/>
        </w:rPr>
        <w:t>.</w:t>
      </w:r>
    </w:p>
    <w:p w14:paraId="097FE709" w14:textId="77777777" w:rsidR="0093555A" w:rsidRDefault="0093555A" w:rsidP="0093555A">
      <w:pPr>
        <w:pStyle w:val="NormalWeb"/>
        <w:spacing w:before="240" w:beforeAutospacing="0" w:after="240" w:afterAutospacing="0"/>
        <w:jc w:val="both"/>
      </w:pPr>
      <w:r>
        <w:rPr>
          <w:rFonts w:ascii="Arial" w:hAnsi="Arial" w:cs="Arial"/>
          <w:color w:val="000000"/>
          <w:sz w:val="22"/>
          <w:szCs w:val="22"/>
        </w:rPr>
        <w:t> </w:t>
      </w:r>
    </w:p>
    <w:p w14:paraId="0ACEEA43" w14:textId="77777777" w:rsidR="0093555A" w:rsidRDefault="0093555A" w:rsidP="0093555A">
      <w:pPr>
        <w:pStyle w:val="NormalWeb"/>
        <w:spacing w:before="240" w:beforeAutospacing="0" w:after="240" w:afterAutospacing="0"/>
        <w:ind w:hanging="360"/>
        <w:jc w:val="both"/>
      </w:pPr>
      <w:r>
        <w:rPr>
          <w:rFonts w:ascii="Arial" w:hAnsi="Arial" w:cs="Arial"/>
          <w:color w:val="0000FF"/>
          <w:sz w:val="22"/>
          <w:szCs w:val="22"/>
        </w:rPr>
        <w:t>-</w:t>
      </w:r>
      <w:r>
        <w:rPr>
          <w:color w:val="0000FF"/>
          <w:sz w:val="14"/>
          <w:szCs w:val="14"/>
        </w:rPr>
        <w:t xml:space="preserve">   </w:t>
      </w:r>
      <w:r>
        <w:rPr>
          <w:rStyle w:val="apple-tab-span"/>
          <w:rFonts w:eastAsiaTheme="majorEastAsia"/>
          <w:color w:val="0000FF"/>
          <w:sz w:val="14"/>
          <w:szCs w:val="14"/>
        </w:rPr>
        <w:tab/>
      </w:r>
      <w:r>
        <w:rPr>
          <w:rFonts w:ascii="Arial" w:hAnsi="Arial" w:cs="Arial"/>
          <w:b/>
          <w:bCs/>
          <w:color w:val="0000FF"/>
          <w:sz w:val="22"/>
          <w:szCs w:val="22"/>
        </w:rPr>
        <w:t xml:space="preserve">Application </w:t>
      </w:r>
      <w:proofErr w:type="spellStart"/>
      <w:r>
        <w:rPr>
          <w:rFonts w:ascii="Arial" w:hAnsi="Arial" w:cs="Arial"/>
          <w:b/>
          <w:bCs/>
          <w:color w:val="0000FF"/>
          <w:sz w:val="22"/>
          <w:szCs w:val="22"/>
        </w:rPr>
        <w:t>Jinka</w:t>
      </w:r>
      <w:proofErr w:type="spellEnd"/>
    </w:p>
    <w:p w14:paraId="3EFDC356" w14:textId="77777777" w:rsidR="0093555A" w:rsidRDefault="0093555A" w:rsidP="0093555A">
      <w:pPr>
        <w:pStyle w:val="NormalWeb"/>
        <w:spacing w:before="240" w:beforeAutospacing="0" w:after="240" w:afterAutospacing="0"/>
        <w:jc w:val="both"/>
      </w:pPr>
      <w:proofErr w:type="spellStart"/>
      <w:r>
        <w:rPr>
          <w:rFonts w:ascii="Arial" w:hAnsi="Arial" w:cs="Arial"/>
          <w:color w:val="000000"/>
          <w:sz w:val="22"/>
          <w:szCs w:val="22"/>
        </w:rPr>
        <w:t>Jinka</w:t>
      </w:r>
      <w:proofErr w:type="spellEnd"/>
      <w:r>
        <w:rPr>
          <w:rFonts w:ascii="Arial" w:hAnsi="Arial" w:cs="Arial"/>
          <w:color w:val="000000"/>
          <w:sz w:val="22"/>
          <w:szCs w:val="22"/>
        </w:rPr>
        <w:t xml:space="preserve"> est une application qui centralise les annonces de plusieurs agences. Tu peux créer une recherche personnalisée en renseignant une multitude de critères comme ta zone géographique de recherche, ton budget, la surface habitable souhaitée, en colocation ou individuel, meublé ou non, etc.</w:t>
      </w:r>
    </w:p>
    <w:p w14:paraId="283BA085" w14:textId="77777777" w:rsidR="0093555A" w:rsidRDefault="0093555A" w:rsidP="0093555A">
      <w:pPr>
        <w:pStyle w:val="NormalWeb"/>
        <w:spacing w:before="240" w:beforeAutospacing="0" w:after="240" w:afterAutospacing="0"/>
        <w:jc w:val="both"/>
      </w:pPr>
      <w:r>
        <w:rPr>
          <w:rFonts w:ascii="Arial" w:hAnsi="Arial" w:cs="Arial"/>
          <w:color w:val="000000"/>
          <w:sz w:val="22"/>
          <w:szCs w:val="22"/>
        </w:rPr>
        <w:t xml:space="preserve">En plus de cette application, tu peux télécharger les applis d’autres sites immobiliers comme </w:t>
      </w:r>
      <w:proofErr w:type="spellStart"/>
      <w:r>
        <w:rPr>
          <w:rFonts w:ascii="Arial" w:hAnsi="Arial" w:cs="Arial"/>
          <w:color w:val="000000"/>
          <w:sz w:val="22"/>
          <w:szCs w:val="22"/>
        </w:rPr>
        <w:t>seloger</w:t>
      </w:r>
      <w:proofErr w:type="spellEnd"/>
      <w:r>
        <w:rPr>
          <w:rFonts w:ascii="Arial" w:hAnsi="Arial" w:cs="Arial"/>
          <w:color w:val="000000"/>
          <w:sz w:val="22"/>
          <w:szCs w:val="22"/>
        </w:rPr>
        <w:t xml:space="preserve"> et </w:t>
      </w:r>
      <w:proofErr w:type="spellStart"/>
      <w:r>
        <w:rPr>
          <w:rFonts w:ascii="Arial" w:hAnsi="Arial" w:cs="Arial"/>
          <w:color w:val="000000"/>
          <w:sz w:val="22"/>
          <w:szCs w:val="22"/>
        </w:rPr>
        <w:t>logic</w:t>
      </w:r>
      <w:proofErr w:type="spellEnd"/>
      <w:r>
        <w:rPr>
          <w:rFonts w:ascii="Arial" w:hAnsi="Arial" w:cs="Arial"/>
          <w:color w:val="000000"/>
          <w:sz w:val="22"/>
          <w:szCs w:val="22"/>
        </w:rPr>
        <w:t xml:space="preserve"> </w:t>
      </w:r>
      <w:proofErr w:type="spellStart"/>
      <w:r>
        <w:rPr>
          <w:rFonts w:ascii="Arial" w:hAnsi="Arial" w:cs="Arial"/>
          <w:color w:val="000000"/>
          <w:sz w:val="22"/>
          <w:szCs w:val="22"/>
        </w:rPr>
        <w:t>Immo</w:t>
      </w:r>
      <w:proofErr w:type="spellEnd"/>
      <w:r>
        <w:rPr>
          <w:rFonts w:ascii="Arial" w:hAnsi="Arial" w:cs="Arial"/>
          <w:color w:val="000000"/>
          <w:sz w:val="22"/>
          <w:szCs w:val="22"/>
        </w:rPr>
        <w:t>, cela te permettra d’avoir les annonces encore plus rapidement.</w:t>
      </w:r>
    </w:p>
    <w:p w14:paraId="1289E5D6" w14:textId="77777777" w:rsidR="0093555A" w:rsidRDefault="0093555A" w:rsidP="0093555A">
      <w:pPr>
        <w:pStyle w:val="NormalWeb"/>
        <w:spacing w:before="240" w:beforeAutospacing="0" w:after="240" w:afterAutospacing="0"/>
        <w:jc w:val="both"/>
      </w:pPr>
      <w:r>
        <w:rPr>
          <w:rFonts w:ascii="Arial" w:hAnsi="Arial" w:cs="Arial"/>
          <w:color w:val="000000"/>
          <w:sz w:val="22"/>
          <w:szCs w:val="22"/>
        </w:rPr>
        <w:t> </w:t>
      </w:r>
    </w:p>
    <w:p w14:paraId="4F42FC36" w14:textId="77777777" w:rsidR="0093555A" w:rsidRDefault="0093555A" w:rsidP="0093555A">
      <w:pPr>
        <w:pStyle w:val="NormalWeb"/>
        <w:spacing w:before="240" w:beforeAutospacing="0" w:after="240" w:afterAutospacing="0"/>
        <w:ind w:hanging="360"/>
        <w:jc w:val="both"/>
      </w:pPr>
      <w:r>
        <w:rPr>
          <w:rFonts w:ascii="Arial" w:hAnsi="Arial" w:cs="Arial"/>
          <w:color w:val="0000FF"/>
          <w:sz w:val="22"/>
          <w:szCs w:val="22"/>
        </w:rPr>
        <w:t>-</w:t>
      </w:r>
      <w:r>
        <w:rPr>
          <w:color w:val="0000FF"/>
          <w:sz w:val="14"/>
          <w:szCs w:val="14"/>
        </w:rPr>
        <w:t xml:space="preserve">   </w:t>
      </w:r>
      <w:r>
        <w:rPr>
          <w:rStyle w:val="apple-tab-span"/>
          <w:rFonts w:eastAsiaTheme="majorEastAsia"/>
          <w:color w:val="0000FF"/>
          <w:sz w:val="14"/>
          <w:szCs w:val="14"/>
        </w:rPr>
        <w:tab/>
      </w:r>
      <w:r>
        <w:rPr>
          <w:rFonts w:ascii="Arial" w:hAnsi="Arial" w:cs="Arial"/>
          <w:b/>
          <w:bCs/>
          <w:color w:val="0000FF"/>
          <w:sz w:val="22"/>
          <w:szCs w:val="22"/>
        </w:rPr>
        <w:t>Comment constituer son dossier</w:t>
      </w:r>
    </w:p>
    <w:p w14:paraId="57D289AB" w14:textId="77777777" w:rsidR="0093555A" w:rsidRDefault="0093555A" w:rsidP="0093555A">
      <w:pPr>
        <w:pStyle w:val="NormalWeb"/>
        <w:spacing w:before="240" w:beforeAutospacing="0" w:after="240" w:afterAutospacing="0"/>
        <w:jc w:val="both"/>
      </w:pPr>
      <w:r>
        <w:rPr>
          <w:rFonts w:ascii="Arial" w:hAnsi="Arial" w:cs="Arial"/>
          <w:color w:val="000000"/>
          <w:sz w:val="22"/>
          <w:szCs w:val="22"/>
        </w:rPr>
        <w:t xml:space="preserve">À Paris, la concurrence est très rude, il va falloir que tu te démarques ! Pour ça, un premier conseil est d’écrire une lettre de motivation (oui </w:t>
      </w:r>
      <w:proofErr w:type="spellStart"/>
      <w:r>
        <w:rPr>
          <w:rFonts w:ascii="Arial" w:hAnsi="Arial" w:cs="Arial"/>
          <w:color w:val="000000"/>
          <w:sz w:val="22"/>
          <w:szCs w:val="22"/>
        </w:rPr>
        <w:t>oui</w:t>
      </w:r>
      <w:proofErr w:type="spellEnd"/>
      <w:r>
        <w:rPr>
          <w:rFonts w:ascii="Arial" w:hAnsi="Arial" w:cs="Arial"/>
          <w:color w:val="000000"/>
          <w:sz w:val="22"/>
          <w:szCs w:val="22"/>
        </w:rPr>
        <w:t>). C’est l’occasion pour toi de présenter qui tu es et pourquoi il te faut cet appartement. Pour t’aider, voici un exemple :</w:t>
      </w:r>
    </w:p>
    <w:p w14:paraId="42F84E19" w14:textId="494C8012" w:rsidR="0093555A" w:rsidRDefault="0093555A" w:rsidP="0093555A">
      <w:pPr>
        <w:pStyle w:val="NormalWeb"/>
        <w:spacing w:before="240" w:beforeAutospacing="0" w:after="240" w:afterAutospacing="0"/>
        <w:jc w:val="both"/>
      </w:pPr>
      <w:hyperlink r:id="rId5" w:history="1">
        <w:r w:rsidRPr="0093555A">
          <w:rPr>
            <w:rStyle w:val="Lienhypertexte"/>
            <w:rFonts w:ascii="Arial" w:hAnsi="Arial" w:cs="Arial"/>
            <w:sz w:val="22"/>
            <w:szCs w:val="22"/>
          </w:rPr>
          <w:t>Modèle lettre de motivation</w:t>
        </w:r>
      </w:hyperlink>
      <w:bookmarkStart w:id="0" w:name="_GoBack"/>
      <w:bookmarkEnd w:id="0"/>
    </w:p>
    <w:p w14:paraId="4AD8DAEA" w14:textId="77777777" w:rsidR="0093555A" w:rsidRDefault="0093555A" w:rsidP="0093555A">
      <w:pPr>
        <w:pStyle w:val="NormalWeb"/>
        <w:spacing w:before="240" w:beforeAutospacing="0" w:after="240" w:afterAutospacing="0"/>
        <w:jc w:val="both"/>
      </w:pPr>
      <w:r>
        <w:rPr>
          <w:rFonts w:ascii="Arial" w:hAnsi="Arial" w:cs="Arial"/>
          <w:color w:val="000000"/>
          <w:sz w:val="22"/>
          <w:szCs w:val="22"/>
        </w:rPr>
        <w:t>Les agences immobilières reçoivent de nombreux dossiers de locataire. Un dossier constitué clairement sera grandement apprécié et te permettra de te démarquer ! Pour ça, je te conseille fortement de rassembler toutes tes pièces justificatives en un seul PDF comprimé, cela est beaucoup moins lourd que d’envoyer toutes les pièces une par une. De plus, fais une page de garde au début de ce PDF où tu décris les pièces justificatives du/des candidat(s) à la location et celles du/des garant(s).</w:t>
      </w:r>
    </w:p>
    <w:p w14:paraId="7C5327EF" w14:textId="77777777" w:rsidR="0093555A" w:rsidRDefault="0093555A" w:rsidP="0093555A">
      <w:pPr>
        <w:pStyle w:val="NormalWeb"/>
        <w:spacing w:before="240" w:beforeAutospacing="0" w:after="240" w:afterAutospacing="0"/>
        <w:jc w:val="both"/>
      </w:pPr>
      <w:r>
        <w:rPr>
          <w:rFonts w:ascii="Arial" w:hAnsi="Arial" w:cs="Arial"/>
          <w:color w:val="000000"/>
          <w:sz w:val="22"/>
          <w:szCs w:val="22"/>
        </w:rPr>
        <w:t xml:space="preserve">Sur cette page du gouvernement, tu retrouveras toute la liste des pièces justificatives nécessaires et valables : </w:t>
      </w:r>
      <w:hyperlink r:id="rId6" w:history="1">
        <w:r>
          <w:rPr>
            <w:rStyle w:val="Lienhypertexte"/>
            <w:rFonts w:ascii="Arial" w:eastAsiaTheme="majorEastAsia" w:hAnsi="Arial" w:cs="Arial"/>
            <w:color w:val="1155CC"/>
            <w:sz w:val="22"/>
            <w:szCs w:val="22"/>
          </w:rPr>
          <w:t>Futur locataire d'un logement privé : justificatifs à donner au propriétaire | Service-Public.fr</w:t>
        </w:r>
      </w:hyperlink>
    </w:p>
    <w:p w14:paraId="1D2FEF5E" w14:textId="77777777" w:rsidR="0093555A" w:rsidRDefault="0093555A" w:rsidP="0093555A">
      <w:pPr>
        <w:pStyle w:val="NormalWeb"/>
        <w:spacing w:before="240" w:beforeAutospacing="0" w:after="240" w:afterAutospacing="0"/>
        <w:jc w:val="both"/>
      </w:pPr>
      <w:r>
        <w:rPr>
          <w:rFonts w:ascii="Arial" w:hAnsi="Arial" w:cs="Arial"/>
          <w:color w:val="000000"/>
          <w:sz w:val="22"/>
          <w:szCs w:val="22"/>
        </w:rPr>
        <w:lastRenderedPageBreak/>
        <w:t>Il peut arriver que d’autres pièces te soient demandées, chaque agence à ses propres façons de faire. Cependant, si on t’en demande trop et que cela te parait louche, je te déconseille d’envoyer ton dossier, cela n’annonce rien qui vaille sur l’appartement concerné.</w:t>
      </w:r>
    </w:p>
    <w:p w14:paraId="52FEA038" w14:textId="77777777" w:rsidR="0093555A" w:rsidRDefault="0093555A" w:rsidP="0093555A">
      <w:pPr>
        <w:pStyle w:val="NormalWeb"/>
        <w:spacing w:before="240" w:beforeAutospacing="0" w:after="240" w:afterAutospacing="0"/>
        <w:jc w:val="both"/>
      </w:pPr>
      <w:r>
        <w:rPr>
          <w:rFonts w:ascii="Arial" w:hAnsi="Arial" w:cs="Arial"/>
          <w:color w:val="000000"/>
          <w:sz w:val="22"/>
          <w:szCs w:val="22"/>
        </w:rPr>
        <w:t> </w:t>
      </w:r>
    </w:p>
    <w:p w14:paraId="0D557198" w14:textId="77777777" w:rsidR="0093555A" w:rsidRDefault="0093555A" w:rsidP="0093555A">
      <w:pPr>
        <w:pStyle w:val="NormalWeb"/>
        <w:spacing w:before="240" w:beforeAutospacing="0" w:after="240" w:afterAutospacing="0"/>
        <w:ind w:hanging="360"/>
        <w:jc w:val="both"/>
      </w:pPr>
      <w:r>
        <w:rPr>
          <w:rFonts w:ascii="Arial" w:hAnsi="Arial" w:cs="Arial"/>
          <w:color w:val="0000FF"/>
          <w:sz w:val="22"/>
          <w:szCs w:val="22"/>
        </w:rPr>
        <w:t>-</w:t>
      </w:r>
      <w:r>
        <w:rPr>
          <w:color w:val="0000FF"/>
          <w:sz w:val="14"/>
          <w:szCs w:val="14"/>
        </w:rPr>
        <w:t xml:space="preserve">   </w:t>
      </w:r>
      <w:r>
        <w:rPr>
          <w:rStyle w:val="apple-tab-span"/>
          <w:rFonts w:eastAsiaTheme="majorEastAsia"/>
          <w:color w:val="0000FF"/>
          <w:sz w:val="14"/>
          <w:szCs w:val="14"/>
        </w:rPr>
        <w:tab/>
      </w:r>
      <w:r>
        <w:rPr>
          <w:rFonts w:ascii="Arial" w:hAnsi="Arial" w:cs="Arial"/>
          <w:b/>
          <w:bCs/>
          <w:color w:val="0000FF"/>
          <w:sz w:val="22"/>
          <w:szCs w:val="22"/>
        </w:rPr>
        <w:t>Constituer ton dossier en ligne</w:t>
      </w:r>
    </w:p>
    <w:p w14:paraId="21F38141" w14:textId="77777777" w:rsidR="0093555A" w:rsidRDefault="0093555A" w:rsidP="0093555A">
      <w:pPr>
        <w:pStyle w:val="NormalWeb"/>
        <w:spacing w:before="240" w:beforeAutospacing="0" w:after="240" w:afterAutospacing="0"/>
        <w:jc w:val="both"/>
      </w:pPr>
      <w:r>
        <w:rPr>
          <w:rFonts w:ascii="Arial" w:hAnsi="Arial" w:cs="Arial"/>
          <w:color w:val="000000"/>
          <w:sz w:val="22"/>
          <w:szCs w:val="22"/>
        </w:rPr>
        <w:t>Certaine agence demande de renseigner ton dossier locataire en ligne. Cependant, cela reste rare donc tu n’es absolument pas obligé de le faire.</w:t>
      </w:r>
    </w:p>
    <w:p w14:paraId="15B25476" w14:textId="77777777" w:rsidR="0093555A" w:rsidRDefault="0093555A" w:rsidP="0093555A">
      <w:pPr>
        <w:pStyle w:val="NormalWeb"/>
        <w:spacing w:before="240" w:beforeAutospacing="0" w:after="240" w:afterAutospacing="0"/>
        <w:jc w:val="both"/>
      </w:pPr>
      <w:r>
        <w:rPr>
          <w:rFonts w:ascii="Arial" w:hAnsi="Arial" w:cs="Arial"/>
          <w:color w:val="000000"/>
          <w:sz w:val="22"/>
          <w:szCs w:val="22"/>
        </w:rPr>
        <w:t>Certaine agence le demande, car cela leur facilite la gestion des dossiers et cela peut également te permettre de te simplifier la tâche car une fois que toutes tes pièces justificatives sont complétées, ton dossier se constitue automatiquement.</w:t>
      </w:r>
    </w:p>
    <w:p w14:paraId="755EEF08" w14:textId="77777777" w:rsidR="0093555A" w:rsidRDefault="0093555A" w:rsidP="0093555A">
      <w:pPr>
        <w:pStyle w:val="NormalWeb"/>
        <w:spacing w:before="240" w:beforeAutospacing="0" w:after="240" w:afterAutospacing="0"/>
        <w:jc w:val="both"/>
      </w:pPr>
      <w:r>
        <w:rPr>
          <w:rFonts w:ascii="Arial" w:hAnsi="Arial" w:cs="Arial"/>
          <w:color w:val="000000"/>
          <w:sz w:val="22"/>
          <w:szCs w:val="22"/>
        </w:rPr>
        <w:t>Voici quelques exemples de site pour constituer ton dossier en ligne</w:t>
      </w:r>
    </w:p>
    <w:p w14:paraId="560500A3" w14:textId="77777777" w:rsidR="0093555A" w:rsidRDefault="0093555A" w:rsidP="0093555A">
      <w:pPr>
        <w:pStyle w:val="NormalWeb"/>
        <w:spacing w:before="240" w:beforeAutospacing="0" w:after="240" w:afterAutospacing="0"/>
        <w:ind w:hanging="360"/>
        <w:jc w:val="both"/>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 </w:t>
      </w:r>
      <w:hyperlink r:id="rId7" w:history="1">
        <w:r>
          <w:rPr>
            <w:rStyle w:val="Lienhypertexte"/>
            <w:rFonts w:ascii="Arial" w:eastAsiaTheme="majorEastAsia" w:hAnsi="Arial" w:cs="Arial"/>
            <w:color w:val="1155CC"/>
            <w:sz w:val="22"/>
            <w:szCs w:val="22"/>
          </w:rPr>
          <w:t>"</w:t>
        </w:r>
        <w:proofErr w:type="spellStart"/>
        <w:r>
          <w:rPr>
            <w:rStyle w:val="Lienhypertexte"/>
            <w:rFonts w:ascii="Arial" w:eastAsiaTheme="majorEastAsia" w:hAnsi="Arial" w:cs="Arial"/>
            <w:color w:val="1155CC"/>
            <w:sz w:val="22"/>
            <w:szCs w:val="22"/>
          </w:rPr>
          <w:t>DossierFacile</w:t>
        </w:r>
        <w:proofErr w:type="spellEnd"/>
        <w:r>
          <w:rPr>
            <w:rStyle w:val="Lienhypertexte"/>
            <w:rFonts w:ascii="Arial" w:eastAsiaTheme="majorEastAsia" w:hAnsi="Arial" w:cs="Arial"/>
            <w:color w:val="1155CC"/>
            <w:sz w:val="22"/>
            <w:szCs w:val="22"/>
          </w:rPr>
          <w:t>" (locataire) : pour signaler la qualité de son dossier au propriétaire (Démarche en ligne) | Service-Public.fr</w:t>
        </w:r>
      </w:hyperlink>
      <w:r>
        <w:rPr>
          <w:rFonts w:ascii="Arial" w:hAnsi="Arial" w:cs="Arial"/>
          <w:color w:val="000000"/>
          <w:sz w:val="22"/>
          <w:szCs w:val="22"/>
        </w:rPr>
        <w:t> </w:t>
      </w:r>
    </w:p>
    <w:p w14:paraId="18F65B70" w14:textId="77777777" w:rsidR="0093555A" w:rsidRDefault="0093555A" w:rsidP="0093555A">
      <w:pPr>
        <w:pStyle w:val="NormalWeb"/>
        <w:spacing w:before="240" w:beforeAutospacing="0" w:after="240" w:afterAutospacing="0"/>
        <w:ind w:hanging="360"/>
        <w:jc w:val="both"/>
      </w:pPr>
      <w:r>
        <w:rPr>
          <w:rFonts w:ascii="Arial" w:hAnsi="Arial" w:cs="Arial"/>
          <w:color w:val="000000"/>
          <w:sz w:val="22"/>
          <w:szCs w:val="22"/>
        </w:rPr>
        <w:t>-</w:t>
      </w:r>
      <w:r>
        <w:rPr>
          <w:color w:val="000000"/>
          <w:sz w:val="14"/>
          <w:szCs w:val="14"/>
        </w:rPr>
        <w:t xml:space="preserve">      </w:t>
      </w:r>
      <w:hyperlink r:id="rId8" w:history="1">
        <w:r>
          <w:rPr>
            <w:rStyle w:val="Lienhypertexte"/>
            <w:rFonts w:eastAsiaTheme="majorEastAsia"/>
            <w:color w:val="000000"/>
            <w:sz w:val="14"/>
            <w:szCs w:val="14"/>
          </w:rPr>
          <w:t> </w:t>
        </w:r>
        <w:r>
          <w:rPr>
            <w:rStyle w:val="Lienhypertexte"/>
            <w:rFonts w:ascii="Arial" w:eastAsiaTheme="majorEastAsia" w:hAnsi="Arial" w:cs="Arial"/>
            <w:color w:val="1155CC"/>
            <w:sz w:val="22"/>
            <w:szCs w:val="22"/>
          </w:rPr>
          <w:t xml:space="preserve">Créez votre dossier de location en ligne labellisé </w:t>
        </w:r>
        <w:proofErr w:type="spellStart"/>
        <w:r>
          <w:rPr>
            <w:rStyle w:val="Lienhypertexte"/>
            <w:rFonts w:ascii="Arial" w:eastAsiaTheme="majorEastAsia" w:hAnsi="Arial" w:cs="Arial"/>
            <w:color w:val="1155CC"/>
            <w:sz w:val="22"/>
            <w:szCs w:val="22"/>
          </w:rPr>
          <w:t>DossierFacile</w:t>
        </w:r>
        <w:proofErr w:type="spellEnd"/>
        <w:r>
          <w:rPr>
            <w:rStyle w:val="Lienhypertexte"/>
            <w:rFonts w:ascii="Arial" w:eastAsiaTheme="majorEastAsia" w:hAnsi="Arial" w:cs="Arial"/>
            <w:color w:val="1155CC"/>
            <w:sz w:val="22"/>
            <w:szCs w:val="22"/>
          </w:rPr>
          <w:t xml:space="preserve"> | Particulier à Particulier - PAP</w:t>
        </w:r>
      </w:hyperlink>
    </w:p>
    <w:p w14:paraId="3E1E9295" w14:textId="77777777" w:rsidR="0093555A" w:rsidRDefault="0093555A" w:rsidP="0093555A">
      <w:pPr>
        <w:pStyle w:val="NormalWeb"/>
        <w:spacing w:before="240" w:beforeAutospacing="0" w:after="240" w:afterAutospacing="0"/>
        <w:jc w:val="both"/>
      </w:pPr>
      <w:r>
        <w:rPr>
          <w:rFonts w:ascii="Arial" w:hAnsi="Arial" w:cs="Arial"/>
          <w:color w:val="000000"/>
          <w:sz w:val="22"/>
          <w:szCs w:val="22"/>
        </w:rPr>
        <w:t> </w:t>
      </w:r>
    </w:p>
    <w:p w14:paraId="35EA2F21" w14:textId="77777777" w:rsidR="0093555A" w:rsidRDefault="0093555A" w:rsidP="0093555A">
      <w:pPr>
        <w:pStyle w:val="NormalWeb"/>
        <w:spacing w:before="240" w:beforeAutospacing="0" w:after="240" w:afterAutospacing="0"/>
        <w:ind w:hanging="360"/>
        <w:jc w:val="both"/>
      </w:pPr>
      <w:r>
        <w:rPr>
          <w:rFonts w:ascii="Arial" w:hAnsi="Arial" w:cs="Arial"/>
          <w:color w:val="0000FF"/>
          <w:sz w:val="22"/>
          <w:szCs w:val="22"/>
        </w:rPr>
        <w:t>-</w:t>
      </w:r>
      <w:r>
        <w:rPr>
          <w:color w:val="0000FF"/>
          <w:sz w:val="14"/>
          <w:szCs w:val="14"/>
        </w:rPr>
        <w:t xml:space="preserve">   </w:t>
      </w:r>
      <w:r>
        <w:rPr>
          <w:rStyle w:val="apple-tab-span"/>
          <w:rFonts w:eastAsiaTheme="majorEastAsia"/>
          <w:color w:val="0000FF"/>
          <w:sz w:val="14"/>
          <w:szCs w:val="14"/>
        </w:rPr>
        <w:tab/>
      </w:r>
      <w:r>
        <w:rPr>
          <w:rFonts w:ascii="Arial" w:hAnsi="Arial" w:cs="Arial"/>
          <w:b/>
          <w:bCs/>
          <w:color w:val="0000FF"/>
          <w:sz w:val="22"/>
          <w:szCs w:val="22"/>
        </w:rPr>
        <w:t>Conseil contre les arnaques</w:t>
      </w:r>
    </w:p>
    <w:p w14:paraId="741EC606" w14:textId="77777777" w:rsidR="0093555A" w:rsidRDefault="0093555A" w:rsidP="0093555A">
      <w:pPr>
        <w:pStyle w:val="NormalWeb"/>
        <w:spacing w:before="240" w:beforeAutospacing="0" w:after="240" w:afterAutospacing="0"/>
        <w:jc w:val="both"/>
      </w:pPr>
      <w:r>
        <w:rPr>
          <w:rFonts w:ascii="Arial" w:hAnsi="Arial" w:cs="Arial"/>
          <w:color w:val="000000"/>
          <w:sz w:val="22"/>
          <w:szCs w:val="22"/>
        </w:rPr>
        <w:t>Pour protéger tes documents, tu peux mettre dessus des filigranes « document réservé exclusivement à la location immobilière » via ce site du gouvernement :</w:t>
      </w:r>
      <w:hyperlink r:id="rId9" w:history="1">
        <w:r>
          <w:rPr>
            <w:rStyle w:val="Lienhypertexte"/>
            <w:rFonts w:ascii="Arial" w:eastAsiaTheme="majorEastAsia" w:hAnsi="Arial" w:cs="Arial"/>
            <w:color w:val="000000"/>
            <w:sz w:val="22"/>
            <w:szCs w:val="22"/>
          </w:rPr>
          <w:t xml:space="preserve"> </w:t>
        </w:r>
        <w:r>
          <w:rPr>
            <w:rStyle w:val="Lienhypertexte"/>
            <w:rFonts w:ascii="Arial" w:eastAsiaTheme="majorEastAsia" w:hAnsi="Arial" w:cs="Arial"/>
            <w:color w:val="1155CC"/>
            <w:sz w:val="22"/>
            <w:szCs w:val="22"/>
          </w:rPr>
          <w:t>Filigrane Facile (beta.gouv.fr)</w:t>
        </w:r>
      </w:hyperlink>
    </w:p>
    <w:p w14:paraId="5B9FC77E" w14:textId="77777777" w:rsidR="0093555A" w:rsidRDefault="0093555A" w:rsidP="0093555A">
      <w:pPr>
        <w:pStyle w:val="NormalWeb"/>
        <w:spacing w:before="240" w:beforeAutospacing="0" w:after="240" w:afterAutospacing="0"/>
        <w:jc w:val="both"/>
      </w:pPr>
      <w:r>
        <w:rPr>
          <w:rFonts w:ascii="Arial" w:hAnsi="Arial" w:cs="Arial"/>
          <w:color w:val="000000"/>
          <w:sz w:val="22"/>
          <w:szCs w:val="22"/>
        </w:rPr>
        <w:t xml:space="preserve">De plus, l’application </w:t>
      </w:r>
      <w:proofErr w:type="spellStart"/>
      <w:r>
        <w:rPr>
          <w:rFonts w:ascii="Arial" w:hAnsi="Arial" w:cs="Arial"/>
          <w:color w:val="000000"/>
          <w:sz w:val="22"/>
          <w:szCs w:val="22"/>
        </w:rPr>
        <w:t>Jinka</w:t>
      </w:r>
      <w:proofErr w:type="spellEnd"/>
      <w:r>
        <w:rPr>
          <w:rFonts w:ascii="Arial" w:hAnsi="Arial" w:cs="Arial"/>
          <w:color w:val="000000"/>
          <w:sz w:val="22"/>
          <w:szCs w:val="22"/>
        </w:rPr>
        <w:t xml:space="preserve"> t’alerte en cas d’annonce qui semble frauduleuse, par exemple si le prix est trop bas par rapport au marché.</w:t>
      </w:r>
    </w:p>
    <w:p w14:paraId="1BB51B98" w14:textId="77777777" w:rsidR="0093555A" w:rsidRDefault="0093555A" w:rsidP="0093555A">
      <w:pPr>
        <w:pStyle w:val="NormalWeb"/>
        <w:spacing w:before="240" w:beforeAutospacing="0" w:after="240" w:afterAutospacing="0"/>
        <w:jc w:val="both"/>
      </w:pPr>
      <w:r>
        <w:rPr>
          <w:rFonts w:ascii="Arial" w:hAnsi="Arial" w:cs="Arial"/>
          <w:color w:val="000000"/>
          <w:sz w:val="22"/>
          <w:szCs w:val="22"/>
        </w:rPr>
        <w:t>Pour terminer, tu ne dois pas avoir d’inquiétudes. En cas de problème, le locataire est protégé et la faute est à la responsabilité du bailleur.</w:t>
      </w:r>
    </w:p>
    <w:p w14:paraId="0DF06280" w14:textId="77777777" w:rsidR="0093555A" w:rsidRDefault="0093555A" w:rsidP="0093555A">
      <w:pPr>
        <w:pStyle w:val="NormalWeb"/>
        <w:spacing w:before="240" w:beforeAutospacing="0" w:after="240" w:afterAutospacing="0"/>
        <w:jc w:val="both"/>
      </w:pPr>
      <w:r>
        <w:rPr>
          <w:rFonts w:ascii="Arial" w:hAnsi="Arial" w:cs="Arial"/>
          <w:color w:val="000000"/>
          <w:sz w:val="22"/>
          <w:szCs w:val="22"/>
        </w:rPr>
        <w:t> </w:t>
      </w:r>
    </w:p>
    <w:p w14:paraId="59FF7887" w14:textId="77777777" w:rsidR="0093555A" w:rsidRDefault="0093555A" w:rsidP="0093555A">
      <w:pPr>
        <w:pStyle w:val="NormalWeb"/>
        <w:spacing w:before="240" w:beforeAutospacing="0" w:after="240" w:afterAutospacing="0"/>
        <w:jc w:val="both"/>
      </w:pPr>
      <w:r>
        <w:rPr>
          <w:rFonts w:ascii="Arial" w:hAnsi="Arial" w:cs="Arial"/>
          <w:color w:val="000000"/>
          <w:sz w:val="22"/>
          <w:szCs w:val="22"/>
        </w:rPr>
        <w:t>J’espère que tous ces conseils te seront utiles et te permettront de dénicher l’appartement de tes rêves ! On a hâte de te retrouver parmi nous !</w:t>
      </w:r>
    </w:p>
    <w:p w14:paraId="2F43078C" w14:textId="6D482D31" w:rsidR="003F32BB" w:rsidRPr="0093555A" w:rsidRDefault="003F32BB" w:rsidP="0093555A"/>
    <w:sectPr w:rsidR="003F32BB" w:rsidRPr="00935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813F1"/>
    <w:multiLevelType w:val="hybridMultilevel"/>
    <w:tmpl w:val="E4309B64"/>
    <w:lvl w:ilvl="0" w:tplc="9A461826">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ABF7DE8"/>
    <w:multiLevelType w:val="hybridMultilevel"/>
    <w:tmpl w:val="8D6011D2"/>
    <w:lvl w:ilvl="0" w:tplc="270A335A">
      <w:start w:val="13"/>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D3"/>
    <w:rsid w:val="000142C3"/>
    <w:rsid w:val="000D60DF"/>
    <w:rsid w:val="00106042"/>
    <w:rsid w:val="00134CA8"/>
    <w:rsid w:val="001704C4"/>
    <w:rsid w:val="00182314"/>
    <w:rsid w:val="001B1444"/>
    <w:rsid w:val="00207F2B"/>
    <w:rsid w:val="002D7A5E"/>
    <w:rsid w:val="002E2AC1"/>
    <w:rsid w:val="003447C6"/>
    <w:rsid w:val="00377378"/>
    <w:rsid w:val="003C4C5A"/>
    <w:rsid w:val="003E1974"/>
    <w:rsid w:val="003F32BB"/>
    <w:rsid w:val="003F4127"/>
    <w:rsid w:val="004233FA"/>
    <w:rsid w:val="00443300"/>
    <w:rsid w:val="004628B5"/>
    <w:rsid w:val="004E1373"/>
    <w:rsid w:val="004F324F"/>
    <w:rsid w:val="004F67A6"/>
    <w:rsid w:val="005B58AB"/>
    <w:rsid w:val="005D4C27"/>
    <w:rsid w:val="005D4D2A"/>
    <w:rsid w:val="005D4FA5"/>
    <w:rsid w:val="005D680C"/>
    <w:rsid w:val="00605CD3"/>
    <w:rsid w:val="006179E9"/>
    <w:rsid w:val="00637884"/>
    <w:rsid w:val="00672A99"/>
    <w:rsid w:val="00715459"/>
    <w:rsid w:val="00744FF6"/>
    <w:rsid w:val="00750EF9"/>
    <w:rsid w:val="007569C3"/>
    <w:rsid w:val="007A38F4"/>
    <w:rsid w:val="00834F40"/>
    <w:rsid w:val="008755C4"/>
    <w:rsid w:val="00885BB0"/>
    <w:rsid w:val="008B5BBC"/>
    <w:rsid w:val="0093555A"/>
    <w:rsid w:val="0095417C"/>
    <w:rsid w:val="009B6E2A"/>
    <w:rsid w:val="009B78EB"/>
    <w:rsid w:val="00A1066D"/>
    <w:rsid w:val="00A6215B"/>
    <w:rsid w:val="00B04EE6"/>
    <w:rsid w:val="00B444A7"/>
    <w:rsid w:val="00B63A3B"/>
    <w:rsid w:val="00BC21F4"/>
    <w:rsid w:val="00C22FFA"/>
    <w:rsid w:val="00C561B6"/>
    <w:rsid w:val="00CB7727"/>
    <w:rsid w:val="00D25A6C"/>
    <w:rsid w:val="00DB79A3"/>
    <w:rsid w:val="00E91EA6"/>
    <w:rsid w:val="00E93577"/>
    <w:rsid w:val="00EE4D5C"/>
    <w:rsid w:val="00F13A2A"/>
    <w:rsid w:val="00F26230"/>
    <w:rsid w:val="00F44169"/>
    <w:rsid w:val="00F46B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4CD5D"/>
  <w15:chartTrackingRefBased/>
  <w15:docId w15:val="{57487752-9467-4F39-B6C0-AC31BF6A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05C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05C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05CD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05CD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05CD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05CD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05CD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05CD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05CD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5CD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05CD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05CD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05CD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05CD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05CD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05CD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05CD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05CD3"/>
    <w:rPr>
      <w:rFonts w:eastAsiaTheme="majorEastAsia" w:cstheme="majorBidi"/>
      <w:color w:val="272727" w:themeColor="text1" w:themeTint="D8"/>
    </w:rPr>
  </w:style>
  <w:style w:type="paragraph" w:styleId="Titre">
    <w:name w:val="Title"/>
    <w:basedOn w:val="Normal"/>
    <w:next w:val="Normal"/>
    <w:link w:val="TitreCar"/>
    <w:uiPriority w:val="10"/>
    <w:qFormat/>
    <w:rsid w:val="00605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05CD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05CD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05CD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05CD3"/>
    <w:pPr>
      <w:spacing w:before="160"/>
      <w:jc w:val="center"/>
    </w:pPr>
    <w:rPr>
      <w:i/>
      <w:iCs/>
      <w:color w:val="404040" w:themeColor="text1" w:themeTint="BF"/>
    </w:rPr>
  </w:style>
  <w:style w:type="character" w:customStyle="1" w:styleId="CitationCar">
    <w:name w:val="Citation Car"/>
    <w:basedOn w:val="Policepardfaut"/>
    <w:link w:val="Citation"/>
    <w:uiPriority w:val="29"/>
    <w:rsid w:val="00605CD3"/>
    <w:rPr>
      <w:i/>
      <w:iCs/>
      <w:color w:val="404040" w:themeColor="text1" w:themeTint="BF"/>
    </w:rPr>
  </w:style>
  <w:style w:type="paragraph" w:styleId="Paragraphedeliste">
    <w:name w:val="List Paragraph"/>
    <w:basedOn w:val="Normal"/>
    <w:uiPriority w:val="34"/>
    <w:qFormat/>
    <w:rsid w:val="00605CD3"/>
    <w:pPr>
      <w:ind w:left="720"/>
      <w:contextualSpacing/>
    </w:pPr>
  </w:style>
  <w:style w:type="character" w:styleId="Emphaseintense">
    <w:name w:val="Intense Emphasis"/>
    <w:basedOn w:val="Policepardfaut"/>
    <w:uiPriority w:val="21"/>
    <w:qFormat/>
    <w:rsid w:val="00605CD3"/>
    <w:rPr>
      <w:i/>
      <w:iCs/>
      <w:color w:val="0F4761" w:themeColor="accent1" w:themeShade="BF"/>
    </w:rPr>
  </w:style>
  <w:style w:type="paragraph" w:styleId="Citationintense">
    <w:name w:val="Intense Quote"/>
    <w:basedOn w:val="Normal"/>
    <w:next w:val="Normal"/>
    <w:link w:val="CitationintenseCar"/>
    <w:uiPriority w:val="30"/>
    <w:qFormat/>
    <w:rsid w:val="00605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05CD3"/>
    <w:rPr>
      <w:i/>
      <w:iCs/>
      <w:color w:val="0F4761" w:themeColor="accent1" w:themeShade="BF"/>
    </w:rPr>
  </w:style>
  <w:style w:type="character" w:styleId="Rfrenceintense">
    <w:name w:val="Intense Reference"/>
    <w:basedOn w:val="Policepardfaut"/>
    <w:uiPriority w:val="32"/>
    <w:qFormat/>
    <w:rsid w:val="00605CD3"/>
    <w:rPr>
      <w:b/>
      <w:bCs/>
      <w:smallCaps/>
      <w:color w:val="0F4761" w:themeColor="accent1" w:themeShade="BF"/>
      <w:spacing w:val="5"/>
    </w:rPr>
  </w:style>
  <w:style w:type="character" w:styleId="Lienhypertexte">
    <w:name w:val="Hyperlink"/>
    <w:basedOn w:val="Policepardfaut"/>
    <w:uiPriority w:val="99"/>
    <w:unhideWhenUsed/>
    <w:rsid w:val="001B1444"/>
    <w:rPr>
      <w:color w:val="0000FF"/>
      <w:u w:val="single"/>
    </w:rPr>
  </w:style>
  <w:style w:type="paragraph" w:styleId="NormalWeb">
    <w:name w:val="Normal (Web)"/>
    <w:basedOn w:val="Normal"/>
    <w:uiPriority w:val="99"/>
    <w:semiHidden/>
    <w:unhideWhenUsed/>
    <w:rsid w:val="0093555A"/>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customStyle="1" w:styleId="apple-tab-span">
    <w:name w:val="apple-tab-span"/>
    <w:basedOn w:val="Policepardfaut"/>
    <w:rsid w:val="00935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781539">
      <w:bodyDiv w:val="1"/>
      <w:marLeft w:val="0"/>
      <w:marRight w:val="0"/>
      <w:marTop w:val="0"/>
      <w:marBottom w:val="0"/>
      <w:divBdr>
        <w:top w:val="none" w:sz="0" w:space="0" w:color="auto"/>
        <w:left w:val="none" w:sz="0" w:space="0" w:color="auto"/>
        <w:bottom w:val="none" w:sz="0" w:space="0" w:color="auto"/>
        <w:right w:val="none" w:sz="0" w:space="0" w:color="auto"/>
      </w:divBdr>
    </w:div>
    <w:div w:id="672494107">
      <w:bodyDiv w:val="1"/>
      <w:marLeft w:val="0"/>
      <w:marRight w:val="0"/>
      <w:marTop w:val="0"/>
      <w:marBottom w:val="0"/>
      <w:divBdr>
        <w:top w:val="none" w:sz="0" w:space="0" w:color="auto"/>
        <w:left w:val="none" w:sz="0" w:space="0" w:color="auto"/>
        <w:bottom w:val="none" w:sz="0" w:space="0" w:color="auto"/>
        <w:right w:val="none" w:sz="0" w:space="0" w:color="auto"/>
      </w:divBdr>
    </w:div>
    <w:div w:id="161710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p.fr/dossier-location" TargetMode="External"/><Relationship Id="rId3" Type="http://schemas.openxmlformats.org/officeDocument/2006/relationships/settings" Target="settings.xml"/><Relationship Id="rId7" Type="http://schemas.openxmlformats.org/officeDocument/2006/relationships/hyperlink" Target="https://www.service-public.fr/particuliers/vosdroits/R514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rvice-public.fr/particuliers/vosdroits/F1169" TargetMode="External"/><Relationship Id="rId11" Type="http://schemas.openxmlformats.org/officeDocument/2006/relationships/theme" Target="theme/theme1.xml"/><Relationship Id="rId5" Type="http://schemas.openxmlformats.org/officeDocument/2006/relationships/hyperlink" Target="LM%20exemple.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iligrane.beta.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732</Words>
  <Characters>4029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Bouillet</dc:creator>
  <cp:keywords/>
  <dc:description/>
  <cp:lastModifiedBy>Joanne MERRIADEC</cp:lastModifiedBy>
  <cp:revision>53</cp:revision>
  <dcterms:created xsi:type="dcterms:W3CDTF">2024-07-05T09:21:00Z</dcterms:created>
  <dcterms:modified xsi:type="dcterms:W3CDTF">2024-07-10T14:49:00Z</dcterms:modified>
</cp:coreProperties>
</file>